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B5" w:rsidRPr="002874B5" w:rsidRDefault="002874B5" w:rsidP="002874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u w:val="single"/>
          <w:lang w:eastAsia="pl-PL"/>
        </w:rPr>
        <w:t>PROCE</w:t>
      </w:r>
      <w:bookmarkStart w:id="0" w:name="_GoBack"/>
      <w:bookmarkEnd w:id="0"/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u w:val="single"/>
          <w:lang w:eastAsia="pl-PL"/>
        </w:rPr>
        <w:t>DURY OBOWIĄZUJĄCE W ŚWIETLICY SZKOLNEJ</w:t>
      </w:r>
    </w:p>
    <w:p w:rsidR="002874B5" w:rsidRPr="002874B5" w:rsidRDefault="002874B5" w:rsidP="002874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2874B5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br/>
      </w:r>
      <w:r w:rsidRPr="002874B5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I. Procedura przyjmowania uczniów do świetlicy szkolnej.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Do świetlicy szkolnej przyjmowani są uczniowie klas 0-6 w tym w szczególności: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a) uczniowie rodziców pracujących,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b) uczniowie rodzin niepełnych,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c) uczniowie dojeżdżający,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d) oczekujący na zajęcia pozalekcyjne,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e) z trudnościami w nauce na wniosek wychowawcy klasy, w porozumieniu z rodzicami (prawnymi opiekunami).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Przyjęcia ucznia do świetlicy poprzedzają następujące czynności: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a) wypełnienie przez rodzica (opiekuna prawnego)- karty zgłoszenia dziecka,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b) rozpatrzenie wniosku przez Komisję Kwalifikacyjną w składzie: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- wicedyrektor szkoły,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- wychowawca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c) sporządzenie listy uczniów przyjętych do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II. Procedury postępowania w przypadku występującej wśród wychowanków świetlicy agresji słownej.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Wychowawca świetlicy każdorazowo interweniuje, upominając ucznia.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Wychowawca świetlicy zobowiązany jest do podjęcia przyjętych przez zespół i uczestników świetlicy działań wychowawczych wobec ucznia stosującego agresję słowną.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W przypadku braku skuteczności podjętych działań, wychowawca świetlicy informuje rodziców i wychowawcę klasy o negatywnym zachowaniu ucznia oraz sporządza notatkę służbową w dzienniku świetlicowym.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III. Procedury postępowania w przypadku występującej wśród wychowanków świetlicy agresji fizycznej.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Wychowawca świetlicy zobowiązany jest do interwencji- izolacja uczestników zajścia, przeprowadzenia z nimi rozmowy oraz powiadomienia wychowawcy klasy i rodziców o zdarzeniu.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Wychowawca świetlicy sporządza notatkę służbową w dzienniku świetlicowym.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W razie konieczności wychowawca świetlicy powiadamia dyrektora szkoły, pedagoga oraz w skrajnie trudnych sytuacjach wzywa policję i pogotowie ratunkowe.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4. W przypadku powtarzającej się agresji fizycznej tego samego ucznia następuje skreślenie z listy uczestników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IV. Procedury postępowania w przypadku niszczenia mienia kolegów.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Wychowawca świetlicy powiadamia o zajściu wychowawcę klasy i rodziców oraz sporządza notatkę służbową w dzienniku świetlicowym.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Wychowawca świetlicy zobowiązany jest do podjęcia przyjętych przez zespół i uczestników świetlicy działań wychowawczych wobec ucznia niszczącego mienie.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Sprawca jest zobowiązany do naprawienia szkody.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4. W przypadku powtarzającej się sytuacji niszczenia mienia przez tego samego ucznia następuje skreślenie z listy uczestników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V. Procedury postępowania w przypadku kradzieży.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 xml:space="preserve">1. Gdy ma miejsce kradzież wśród uczniów na terenie świetlicy, wychowawca świetlicy przeprowadza rozmowę z poszkodowanym w celu wyjaśnienia zajścia i sporządza notatkę 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lastRenderedPageBreak/>
        <w:t>służbową w dzienniku świetlicowym.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Wychowawca informuje o zajściu pedagoga szkolnego, który przeprowadza rozmowę z rodzicami o ewentualnych działaniach profilaktycznych.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W przypadku wyjaśnienia zajścia, sprawca jest zobowiązany do naprawienia szkody, zostaje ukarany zgodnie ze statutem szkoły, a jego rodzice zostają powiadomienie o zajściu.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4. Na wniosek dyrektora szkoły o dokonanym przestępstwie zostaje powiadomiona policja, a wychowawca świetlicy zabezpiecza dowody dokonanego czynu.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5. W przypadku powtarzających się kradzieży tego samego ucznia następuje skreślenie z listy uczestników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VI. Procedury postępowania w przypadku opuszczenia świetlicy bez pozwolenia.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Wychowawca świetlicy powiadamia wychowawcę klasy i rodziców.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W obecności rodziców przeprowadza rozmowę z uczniem w celu przypomnienia regulaminu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Wychowawca świetlicy sporządza notatkę służbową w dzienniku świetlicowym.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4. W przypadku trzeciego opuszczenia świetlicy bez pozwolenia uczeń zostaje czasowo zawieszony ( na okres 2 tygodni) w prawach uczestnika świetlicy. W tym czasie rodzice zobowiązania są do zapewnienia dziecku opieki.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VII. Procedura postępowania w przypadku wyjścia poza ogrodzenie szkoły uczniów oczekujących na autobus.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Wychowawca świetlicy powiadamia wychowawcę klasy i rodziców.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W obecności rodziców przeprowadza rozmowę z uczniem w celu przypomnienia regulaminu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Wychowawca świetlicy sporządza notatkę służbową w dzienniku świetlicowym.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VIII. Procedura postępowania w przypadku pozostania dziecka w świetlicy po godzinach pracy.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Rozmowa z uczniem o ustalenie przyczyny pozostania w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Telefoniczne poinformowanie rodziców lub najbliższych o miejscu przebywania dziecka.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W przypadku braku kontaktu z rodziną lub opiekunami dziecka powiadomienie policji.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4. Oczekiwanie dziecka na odbiór dziecka przez dorosłego członka rodziny lub opiekuna.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IX. Procedury postępowania przy zwalnianiu dziecka z zajęć świetlicowych.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Procedura dotyczy postępowania w przypadku konieczności zwolnienia ucznia ze świetlicy w czasie, kiedy powinien w niej przebywać: przed lub po lekcjach. Obowiązki ucznia: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Podczas każdorazowego zwolnienia z zajęć świetlicowych, uczeń powinien posiadać stosowną informację ( na piśmie) od rodzica lub opiekuna o konieczności zwolnienia z czytelnym podpisem i datą oraz numerem dowodu osobistego.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Wymieniony dokument uczeń powinien przedstawić wychowawcy świetlicy.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Jeżeli zwolnienia dokonano na podstawie telefonu od rodziców (opiekunów prawnych), uczeń w dniu następnym powinien dostarczyć wychowawcy pisemne potwierdzenie od rodziców (prawnych opiekunów) z czytelnym podpisem i datą oraz numerem dowodu osobistego. W wyjątkowych sytuacjach! Obowiązki wychowawcy świetlicy: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Wychowawca świetlicy, który otrzymuje stosowne pismo informujące o zwolnieniu ucznia ze świetlicy, odnotowuje w dzienniku zajęć nieobecność ucznia.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Otrzymane pismo przechowuje w segregatorze z dokumentacją uczniów.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Wychowawca świetlicy nie może zwolnic ucznia na podstawie telefonu od rodz</w:t>
      </w: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iców, opiekunów. Odpowiedzialność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 xml:space="preserve"> za ucznia zwolnionego z zajęć świetlicowych ponosi osoba wydająca pozwolenie na piśmie (rodzice, opiekunowie prawni).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lastRenderedPageBreak/>
        <w:br/>
      </w:r>
      <w:r w:rsidRPr="002874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X. Procedury postępowania w przypadku kiedy ucznia odbiera osoba, która spożywała alkohol lub jest nietrzeźwa.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1. Przeprowadzenie rozmowy na temat odbierania i odpowiedzialności za dziecko, poinformowanie o konsekwencjach takich sytuacji.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2. Spisanie protokołu.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3. Powiadomienie dyrektora szkoły, pedagoga.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4. Jeżeli istnieje możliwość, zawiadomienia innych opiekunów, by odebrali dziecko.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5. W przypadku, kiedy nie ma innej osoby uprawnionej do odbioru dziecka wezwanie policji. </w:t>
      </w:r>
      <w:r w:rsidRPr="002874B5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br/>
        <w:t>6. O zaistniałej sytuacji należy powiadomić wychowawcę klasy i kuratora, jeśli nad rodziną sprawuje opiekę kurator.</w:t>
      </w:r>
    </w:p>
    <w:p w:rsidR="004B61D3" w:rsidRDefault="004B61D3"/>
    <w:sectPr w:rsidR="004B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B5"/>
    <w:rsid w:val="002874B5"/>
    <w:rsid w:val="004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010C-6ABA-498B-B45F-4D0F405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2016-09-08T08:58:00Z</dcterms:created>
  <dcterms:modified xsi:type="dcterms:W3CDTF">2016-09-08T08:59:00Z</dcterms:modified>
</cp:coreProperties>
</file>